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0AD6" w:rsidRPr="0091582F" w:rsidRDefault="00310AD6" w:rsidP="00310AD6">
      <w:pPr>
        <w:tabs>
          <w:tab w:val="center" w:pos="2835"/>
          <w:tab w:val="center" w:pos="3686"/>
          <w:tab w:val="center" w:pos="4536"/>
          <w:tab w:val="center" w:pos="5387"/>
          <w:tab w:val="center" w:pos="6237"/>
          <w:tab w:val="center" w:pos="7088"/>
          <w:tab w:val="center" w:pos="7938"/>
        </w:tabs>
        <w:ind w:firstLine="709"/>
        <w:jc w:val="both"/>
        <w:rPr>
          <w:b/>
          <w:sz w:val="28"/>
          <w:szCs w:val="28"/>
          <w:lang w:val="kk-KZ"/>
        </w:rPr>
      </w:pPr>
      <w:r w:rsidRPr="0091582F">
        <w:rPr>
          <w:b/>
          <w:sz w:val="28"/>
          <w:szCs w:val="28"/>
          <w:lang w:val="kk-KZ"/>
        </w:rPr>
        <w:t xml:space="preserve">Тәжірибелік  тапсырма </w:t>
      </w:r>
      <w:bookmarkStart w:id="0" w:name="_GoBack"/>
      <w:bookmarkEnd w:id="0"/>
    </w:p>
    <w:p w:rsidR="00310AD6" w:rsidRDefault="00310AD6" w:rsidP="00310AD6">
      <w:pPr>
        <w:tabs>
          <w:tab w:val="center" w:pos="2835"/>
          <w:tab w:val="center" w:pos="3686"/>
          <w:tab w:val="center" w:pos="4536"/>
          <w:tab w:val="center" w:pos="5387"/>
          <w:tab w:val="center" w:pos="6237"/>
          <w:tab w:val="center" w:pos="7088"/>
          <w:tab w:val="center" w:pos="7938"/>
        </w:tabs>
        <w:ind w:firstLine="709"/>
        <w:jc w:val="both"/>
        <w:rPr>
          <w:sz w:val="28"/>
          <w:szCs w:val="28"/>
          <w:lang w:val="kk-KZ"/>
        </w:rPr>
      </w:pPr>
      <w:r>
        <w:rPr>
          <w:sz w:val="28"/>
          <w:szCs w:val="28"/>
          <w:lang w:val="kk-KZ"/>
        </w:rPr>
        <w:t xml:space="preserve"> «Парадиз ЛТД» компаниясы»</w:t>
      </w:r>
    </w:p>
    <w:p w:rsidR="00310AD6" w:rsidRDefault="00310AD6" w:rsidP="00310AD6">
      <w:pPr>
        <w:tabs>
          <w:tab w:val="center" w:pos="2835"/>
          <w:tab w:val="center" w:pos="3686"/>
          <w:tab w:val="center" w:pos="4536"/>
          <w:tab w:val="center" w:pos="5387"/>
          <w:tab w:val="center" w:pos="6237"/>
          <w:tab w:val="center" w:pos="7088"/>
          <w:tab w:val="center" w:pos="7938"/>
        </w:tabs>
        <w:ind w:firstLine="709"/>
        <w:jc w:val="both"/>
        <w:rPr>
          <w:sz w:val="28"/>
          <w:szCs w:val="28"/>
          <w:lang w:val="kk-KZ"/>
        </w:rPr>
      </w:pPr>
      <w:r>
        <w:rPr>
          <w:sz w:val="28"/>
          <w:szCs w:val="28"/>
          <w:lang w:val="kk-KZ"/>
        </w:rPr>
        <w:t>Азамат Стадлер – жас және кеудемсоқты басшы, жақында «ПарадизЛтд» қаржылық директор орнына тағайындалды, кішкене компания қор биржасында катировкасы бар. Стадлер бұл тағайындауды уақытша деп есептейді, ол оған тәжірибие жинақтауға көмектеседі, содан кейін ірі компанияға ауыса алады. Оның ниеті – 3 жылдан кейін басқа компанияға ауысу, сол уақытта «Парадиз Лтд» компаниясының акциялары жоғары катировкаланады. Соның себебінен Стаднерді толғандырады: үшінші жылға компанияның есепті табысы жоғарғы болуы.</w:t>
      </w:r>
    </w:p>
    <w:p w:rsidR="00310AD6" w:rsidRDefault="00310AD6" w:rsidP="00310AD6">
      <w:pPr>
        <w:tabs>
          <w:tab w:val="center" w:pos="2835"/>
          <w:tab w:val="center" w:pos="3686"/>
          <w:tab w:val="center" w:pos="4536"/>
          <w:tab w:val="center" w:pos="5387"/>
          <w:tab w:val="center" w:pos="6237"/>
          <w:tab w:val="center" w:pos="7088"/>
          <w:tab w:val="center" w:pos="7938"/>
        </w:tabs>
        <w:ind w:firstLine="709"/>
        <w:jc w:val="both"/>
        <w:rPr>
          <w:sz w:val="28"/>
          <w:szCs w:val="28"/>
          <w:lang w:val="kk-KZ"/>
        </w:rPr>
      </w:pPr>
      <w:r>
        <w:rPr>
          <w:sz w:val="28"/>
          <w:szCs w:val="28"/>
          <w:lang w:val="kk-KZ"/>
        </w:rPr>
        <w:t xml:space="preserve">«Парадиз Лтд» компаниясы жеңілдікпен орналастыру арқылы акция шығару көмегімен </w:t>
      </w:r>
      <w:r w:rsidRPr="00456895">
        <w:rPr>
          <w:sz w:val="28"/>
          <w:szCs w:val="28"/>
          <w:lang w:val="kk-KZ"/>
        </w:rPr>
        <w:t>$300,000</w:t>
      </w:r>
      <w:r>
        <w:rPr>
          <w:sz w:val="28"/>
          <w:szCs w:val="28"/>
          <w:lang w:val="kk-KZ"/>
        </w:rPr>
        <w:t xml:space="preserve"> алды, содан компания директорлары бұл ақшаларды қолданудың үш әдісін қарастырып отыр. Үш жоба (А, В, С) қарастырылып отыр, әрқайсысына тез арада </w:t>
      </w:r>
      <w:r w:rsidRPr="00456895">
        <w:rPr>
          <w:sz w:val="28"/>
          <w:szCs w:val="28"/>
        </w:rPr>
        <w:t>$350,000</w:t>
      </w:r>
      <w:r>
        <w:rPr>
          <w:sz w:val="28"/>
          <w:szCs w:val="28"/>
          <w:lang w:val="kk-KZ"/>
        </w:rPr>
        <w:t xml:space="preserve"> сомасына жабдық сатып алу керек. Тек қана бір жобаны жүзеге асыруға болады және жабдық әр жобада керекті мерзімде қолданылады, қалдық құнсыз. Стадлер «В» жобасын қолдайды, өйткені ол үшінші жыл ішінде максималды табысты болып келеді. Бірақ ол нақты неге сол жобаны таңдағанын түсіндірмейді, сондықтан өзінің есебінде «В» жобасының басшысына ұсынды, ішкі табыстылық мөлшерлемесінің жоғары болуына байланысты. Оның есебінің соңғы кестесі келтірілген:</w:t>
      </w:r>
    </w:p>
    <w:p w:rsidR="00310AD6" w:rsidRDefault="00310AD6" w:rsidP="00310AD6">
      <w:pPr>
        <w:rPr>
          <w:i/>
        </w:rPr>
      </w:pPr>
    </w:p>
    <w:p w:rsidR="00310AD6" w:rsidRDefault="00310AD6" w:rsidP="00310AD6">
      <w:pPr>
        <w:keepNext/>
        <w:keepLines/>
        <w:tabs>
          <w:tab w:val="center" w:pos="3969"/>
          <w:tab w:val="center" w:pos="7797"/>
        </w:tabs>
      </w:pPr>
      <w:r>
        <w:tab/>
      </w:r>
      <w:r>
        <w:rPr>
          <w:i/>
        </w:rPr>
        <w:t>Чистый поток денежных средств (тыс.$)</w:t>
      </w:r>
      <w:r>
        <w:rPr>
          <w:i/>
        </w:rPr>
        <w:tab/>
        <w:t>IRR</w:t>
      </w:r>
    </w:p>
    <w:p w:rsidR="00310AD6" w:rsidRDefault="00310AD6" w:rsidP="00310AD6">
      <w:pPr>
        <w:keepNext/>
        <w:keepLines/>
        <w:tabs>
          <w:tab w:val="center" w:pos="3969"/>
        </w:tabs>
        <w:rPr>
          <w:i/>
        </w:rPr>
      </w:pPr>
      <w:r>
        <w:tab/>
      </w:r>
      <w:r>
        <w:rPr>
          <w:i/>
        </w:rPr>
        <w:t>Г о д ы</w:t>
      </w:r>
    </w:p>
    <w:p w:rsidR="00310AD6" w:rsidRDefault="00310AD6" w:rsidP="00310AD6">
      <w:pPr>
        <w:keepNext/>
        <w:keepLines/>
        <w:tabs>
          <w:tab w:val="center" w:pos="1276"/>
          <w:tab w:val="center" w:pos="1985"/>
          <w:tab w:val="center" w:pos="2694"/>
          <w:tab w:val="center" w:pos="3402"/>
          <w:tab w:val="center" w:pos="4111"/>
          <w:tab w:val="center" w:pos="4820"/>
          <w:tab w:val="center" w:pos="5529"/>
          <w:tab w:val="center" w:pos="6237"/>
          <w:tab w:val="center" w:pos="6946"/>
        </w:tabs>
      </w:pPr>
      <w:r>
        <w:rPr>
          <w:i/>
        </w:rPr>
        <w:t>Проект</w:t>
      </w:r>
      <w:r>
        <w:tab/>
      </w:r>
      <w:r>
        <w:rPr>
          <w:i/>
        </w:rPr>
        <w:t>0</w:t>
      </w:r>
      <w:r>
        <w:rPr>
          <w:i/>
        </w:rPr>
        <w:tab/>
        <w:t>1</w:t>
      </w:r>
      <w:r>
        <w:rPr>
          <w:i/>
        </w:rPr>
        <w:tab/>
        <w:t>2</w:t>
      </w:r>
      <w:r>
        <w:rPr>
          <w:i/>
        </w:rPr>
        <w:tab/>
        <w:t>3</w:t>
      </w:r>
      <w:r>
        <w:rPr>
          <w:i/>
        </w:rPr>
        <w:tab/>
        <w:t>4</w:t>
      </w:r>
      <w:r>
        <w:rPr>
          <w:i/>
        </w:rPr>
        <w:tab/>
        <w:t>5</w:t>
      </w:r>
      <w:r>
        <w:rPr>
          <w:i/>
        </w:rPr>
        <w:tab/>
        <w:t>6</w:t>
      </w:r>
      <w:r>
        <w:rPr>
          <w:i/>
        </w:rPr>
        <w:tab/>
        <w:t>7</w:t>
      </w:r>
      <w:r>
        <w:rPr>
          <w:i/>
        </w:rPr>
        <w:tab/>
        <w:t>8</w:t>
      </w:r>
    </w:p>
    <w:p w:rsidR="00310AD6" w:rsidRDefault="00310AD6" w:rsidP="00310AD6">
      <w:pPr>
        <w:keepNext/>
        <w:keepLines/>
        <w:tabs>
          <w:tab w:val="decimal" w:pos="1418"/>
          <w:tab w:val="decimal" w:pos="2127"/>
          <w:tab w:val="decimal" w:pos="2835"/>
          <w:tab w:val="decimal" w:pos="3544"/>
          <w:tab w:val="decimal" w:pos="4253"/>
          <w:tab w:val="decimal" w:pos="4962"/>
          <w:tab w:val="decimal" w:pos="5670"/>
          <w:tab w:val="decimal" w:pos="6379"/>
          <w:tab w:val="decimal" w:pos="7088"/>
          <w:tab w:val="decimal" w:pos="7797"/>
        </w:tabs>
      </w:pPr>
      <w:r>
        <w:t>А</w:t>
      </w:r>
      <w:r>
        <w:tab/>
        <w:t>(350)</w:t>
      </w:r>
      <w:r>
        <w:tab/>
        <w:t>100</w:t>
      </w:r>
      <w:r>
        <w:tab/>
        <w:t>110</w:t>
      </w:r>
      <w:r>
        <w:tab/>
        <w:t>104</w:t>
      </w:r>
      <w:r>
        <w:tab/>
        <w:t>112</w:t>
      </w:r>
      <w:r>
        <w:tab/>
        <w:t>138</w:t>
      </w:r>
      <w:r>
        <w:tab/>
        <w:t>160</w:t>
      </w:r>
      <w:r>
        <w:tab/>
        <w:t>180</w:t>
      </w:r>
      <w:r>
        <w:tab/>
        <w:t>-</w:t>
      </w:r>
      <w:r>
        <w:tab/>
        <w:t>27.5%</w:t>
      </w:r>
    </w:p>
    <w:p w:rsidR="00310AD6" w:rsidRDefault="00310AD6" w:rsidP="00310AD6">
      <w:pPr>
        <w:keepNext/>
        <w:keepLines/>
        <w:tabs>
          <w:tab w:val="decimal" w:pos="1418"/>
          <w:tab w:val="decimal" w:pos="2127"/>
          <w:tab w:val="decimal" w:pos="2835"/>
          <w:tab w:val="decimal" w:pos="3544"/>
          <w:tab w:val="decimal" w:pos="4253"/>
          <w:tab w:val="decimal" w:pos="4962"/>
          <w:tab w:val="decimal" w:pos="5670"/>
          <w:tab w:val="decimal" w:pos="6379"/>
          <w:tab w:val="decimal" w:pos="7088"/>
          <w:tab w:val="decimal" w:pos="7797"/>
        </w:tabs>
      </w:pPr>
      <w:proofErr w:type="gramStart"/>
      <w:r>
        <w:t>Б</w:t>
      </w:r>
      <w:proofErr w:type="gramEnd"/>
      <w:r>
        <w:tab/>
        <w:t>(350)</w:t>
      </w:r>
      <w:r>
        <w:tab/>
        <w:t>40</w:t>
      </w:r>
      <w:r>
        <w:tab/>
        <w:t>100</w:t>
      </w:r>
      <w:r>
        <w:tab/>
        <w:t>210</w:t>
      </w:r>
      <w:r>
        <w:tab/>
        <w:t>260</w:t>
      </w:r>
      <w:r>
        <w:tab/>
        <w:t>160</w:t>
      </w:r>
      <w:r>
        <w:tab/>
        <w:t>-</w:t>
      </w:r>
      <w:r>
        <w:tab/>
        <w:t>-</w:t>
      </w:r>
      <w:r>
        <w:tab/>
        <w:t>-</w:t>
      </w:r>
      <w:r>
        <w:tab/>
        <w:t>26.4%</w:t>
      </w:r>
    </w:p>
    <w:p w:rsidR="00310AD6" w:rsidRDefault="00310AD6" w:rsidP="00310AD6">
      <w:pPr>
        <w:tabs>
          <w:tab w:val="decimal" w:pos="1418"/>
          <w:tab w:val="decimal" w:pos="2127"/>
          <w:tab w:val="decimal" w:pos="2835"/>
          <w:tab w:val="decimal" w:pos="3544"/>
          <w:tab w:val="decimal" w:pos="4253"/>
          <w:tab w:val="decimal" w:pos="4962"/>
          <w:tab w:val="decimal" w:pos="5670"/>
          <w:tab w:val="decimal" w:pos="6379"/>
          <w:tab w:val="decimal" w:pos="7088"/>
          <w:tab w:val="decimal" w:pos="7797"/>
        </w:tabs>
      </w:pPr>
      <w:r>
        <w:t>В</w:t>
      </w:r>
      <w:r>
        <w:tab/>
        <w:t>(350)</w:t>
      </w:r>
      <w:r>
        <w:tab/>
        <w:t>200</w:t>
      </w:r>
      <w:r>
        <w:tab/>
        <w:t>150</w:t>
      </w:r>
      <w:r>
        <w:tab/>
        <w:t>240</w:t>
      </w:r>
      <w:r>
        <w:tab/>
        <w:t>40</w:t>
      </w:r>
      <w:r>
        <w:tab/>
        <w:t>-</w:t>
      </w:r>
      <w:r>
        <w:tab/>
        <w:t>-</w:t>
      </w:r>
      <w:r>
        <w:tab/>
        <w:t>-</w:t>
      </w:r>
      <w:r>
        <w:tab/>
        <w:t>-</w:t>
      </w:r>
      <w:r>
        <w:tab/>
        <w:t>33.0%</w:t>
      </w:r>
    </w:p>
    <w:p w:rsidR="00310AD6" w:rsidRPr="002E3AFE" w:rsidRDefault="00310AD6" w:rsidP="00310AD6">
      <w:pPr>
        <w:rPr>
          <w:i/>
          <w:sz w:val="28"/>
          <w:szCs w:val="28"/>
        </w:rPr>
      </w:pPr>
    </w:p>
    <w:p w:rsidR="00310AD6" w:rsidRPr="002E3AFE" w:rsidRDefault="00310AD6" w:rsidP="00310AD6">
      <w:pPr>
        <w:keepNext/>
        <w:keepLines/>
        <w:tabs>
          <w:tab w:val="center" w:pos="3969"/>
          <w:tab w:val="center" w:pos="7797"/>
        </w:tabs>
        <w:rPr>
          <w:sz w:val="28"/>
          <w:szCs w:val="28"/>
        </w:rPr>
      </w:pPr>
      <w:r w:rsidRPr="002E3AFE">
        <w:rPr>
          <w:sz w:val="28"/>
          <w:szCs w:val="28"/>
        </w:rPr>
        <w:tab/>
      </w:r>
      <w:r>
        <w:rPr>
          <w:sz w:val="28"/>
          <w:szCs w:val="28"/>
          <w:lang w:val="kk-KZ"/>
        </w:rPr>
        <w:t>Таза ақша қаражаттар ағымы</w:t>
      </w:r>
      <w:r w:rsidRPr="002E3AFE">
        <w:rPr>
          <w:i/>
          <w:sz w:val="28"/>
          <w:szCs w:val="28"/>
        </w:rPr>
        <w:t xml:space="preserve"> (</w:t>
      </w:r>
      <w:r>
        <w:rPr>
          <w:i/>
          <w:sz w:val="28"/>
          <w:szCs w:val="28"/>
          <w:lang w:val="kk-KZ"/>
        </w:rPr>
        <w:t>мың</w:t>
      </w:r>
      <w:r w:rsidRPr="002E3AFE">
        <w:rPr>
          <w:i/>
          <w:sz w:val="28"/>
          <w:szCs w:val="28"/>
        </w:rPr>
        <w:t>.$)</w:t>
      </w:r>
      <w:r w:rsidRPr="002E3AFE">
        <w:rPr>
          <w:i/>
          <w:sz w:val="28"/>
          <w:szCs w:val="28"/>
        </w:rPr>
        <w:tab/>
        <w:t>IRR</w:t>
      </w:r>
    </w:p>
    <w:p w:rsidR="00310AD6" w:rsidRPr="002E3AFE" w:rsidRDefault="00310AD6" w:rsidP="00310AD6">
      <w:pPr>
        <w:keepNext/>
        <w:keepLines/>
        <w:tabs>
          <w:tab w:val="center" w:pos="3969"/>
        </w:tabs>
        <w:rPr>
          <w:i/>
          <w:sz w:val="28"/>
          <w:szCs w:val="28"/>
          <w:lang w:val="kk-KZ"/>
        </w:rPr>
      </w:pPr>
      <w:r w:rsidRPr="002E3AFE">
        <w:rPr>
          <w:sz w:val="28"/>
          <w:szCs w:val="28"/>
        </w:rPr>
        <w:tab/>
      </w:r>
      <w:r>
        <w:rPr>
          <w:sz w:val="28"/>
          <w:szCs w:val="28"/>
          <w:lang w:val="kk-KZ"/>
        </w:rPr>
        <w:t xml:space="preserve">Жылдар </w:t>
      </w:r>
    </w:p>
    <w:p w:rsidR="00310AD6" w:rsidRPr="002E3AFE" w:rsidRDefault="00310AD6" w:rsidP="00310AD6">
      <w:pPr>
        <w:keepNext/>
        <w:keepLines/>
        <w:tabs>
          <w:tab w:val="center" w:pos="1276"/>
          <w:tab w:val="center" w:pos="1985"/>
          <w:tab w:val="center" w:pos="2694"/>
          <w:tab w:val="center" w:pos="3402"/>
          <w:tab w:val="center" w:pos="4111"/>
          <w:tab w:val="center" w:pos="4820"/>
          <w:tab w:val="center" w:pos="5529"/>
          <w:tab w:val="center" w:pos="6237"/>
          <w:tab w:val="center" w:pos="6946"/>
        </w:tabs>
        <w:rPr>
          <w:sz w:val="28"/>
          <w:szCs w:val="28"/>
        </w:rPr>
      </w:pPr>
      <w:r>
        <w:rPr>
          <w:sz w:val="28"/>
          <w:szCs w:val="28"/>
          <w:lang w:val="kk-KZ"/>
        </w:rPr>
        <w:t>Жоба</w:t>
      </w:r>
      <w:r w:rsidRPr="002E3AFE">
        <w:rPr>
          <w:sz w:val="28"/>
          <w:szCs w:val="28"/>
        </w:rPr>
        <w:tab/>
      </w:r>
      <w:r w:rsidRPr="002E3AFE">
        <w:rPr>
          <w:i/>
          <w:sz w:val="28"/>
          <w:szCs w:val="28"/>
        </w:rPr>
        <w:t>0</w:t>
      </w:r>
      <w:r w:rsidRPr="002E3AFE">
        <w:rPr>
          <w:i/>
          <w:sz w:val="28"/>
          <w:szCs w:val="28"/>
        </w:rPr>
        <w:tab/>
        <w:t>1</w:t>
      </w:r>
      <w:r w:rsidRPr="002E3AFE">
        <w:rPr>
          <w:i/>
          <w:sz w:val="28"/>
          <w:szCs w:val="28"/>
        </w:rPr>
        <w:tab/>
        <w:t>2</w:t>
      </w:r>
      <w:r w:rsidRPr="002E3AFE">
        <w:rPr>
          <w:i/>
          <w:sz w:val="28"/>
          <w:szCs w:val="28"/>
        </w:rPr>
        <w:tab/>
        <w:t>3</w:t>
      </w:r>
      <w:r w:rsidRPr="002E3AFE">
        <w:rPr>
          <w:i/>
          <w:sz w:val="28"/>
          <w:szCs w:val="28"/>
        </w:rPr>
        <w:tab/>
        <w:t>4</w:t>
      </w:r>
      <w:r w:rsidRPr="002E3AFE">
        <w:rPr>
          <w:i/>
          <w:sz w:val="28"/>
          <w:szCs w:val="28"/>
        </w:rPr>
        <w:tab/>
        <w:t>5</w:t>
      </w:r>
      <w:r w:rsidRPr="002E3AFE">
        <w:rPr>
          <w:i/>
          <w:sz w:val="28"/>
          <w:szCs w:val="28"/>
        </w:rPr>
        <w:tab/>
        <w:t>6</w:t>
      </w:r>
      <w:r w:rsidRPr="002E3AFE">
        <w:rPr>
          <w:i/>
          <w:sz w:val="28"/>
          <w:szCs w:val="28"/>
        </w:rPr>
        <w:tab/>
        <w:t>7</w:t>
      </w:r>
      <w:r w:rsidRPr="002E3AFE">
        <w:rPr>
          <w:i/>
          <w:sz w:val="28"/>
          <w:szCs w:val="28"/>
        </w:rPr>
        <w:tab/>
        <w:t>8</w:t>
      </w:r>
    </w:p>
    <w:p w:rsidR="00310AD6" w:rsidRPr="002E3AFE" w:rsidRDefault="00310AD6" w:rsidP="00310AD6">
      <w:pPr>
        <w:keepNext/>
        <w:keepLines/>
        <w:tabs>
          <w:tab w:val="decimal" w:pos="1418"/>
          <w:tab w:val="decimal" w:pos="2127"/>
          <w:tab w:val="decimal" w:pos="2835"/>
          <w:tab w:val="decimal" w:pos="3544"/>
          <w:tab w:val="decimal" w:pos="4253"/>
          <w:tab w:val="decimal" w:pos="4962"/>
          <w:tab w:val="decimal" w:pos="5670"/>
          <w:tab w:val="decimal" w:pos="6379"/>
          <w:tab w:val="decimal" w:pos="7088"/>
          <w:tab w:val="decimal" w:pos="7797"/>
        </w:tabs>
        <w:rPr>
          <w:sz w:val="28"/>
          <w:szCs w:val="28"/>
        </w:rPr>
      </w:pPr>
      <w:r w:rsidRPr="002E3AFE">
        <w:rPr>
          <w:sz w:val="28"/>
          <w:szCs w:val="28"/>
        </w:rPr>
        <w:t>А</w:t>
      </w:r>
      <w:r w:rsidRPr="002E3AFE">
        <w:rPr>
          <w:sz w:val="28"/>
          <w:szCs w:val="28"/>
        </w:rPr>
        <w:tab/>
        <w:t>(350)</w:t>
      </w:r>
      <w:r w:rsidRPr="002E3AFE">
        <w:rPr>
          <w:sz w:val="28"/>
          <w:szCs w:val="28"/>
        </w:rPr>
        <w:tab/>
        <w:t>100</w:t>
      </w:r>
      <w:r w:rsidRPr="002E3AFE">
        <w:rPr>
          <w:sz w:val="28"/>
          <w:szCs w:val="28"/>
        </w:rPr>
        <w:tab/>
        <w:t>110</w:t>
      </w:r>
      <w:r w:rsidRPr="002E3AFE">
        <w:rPr>
          <w:sz w:val="28"/>
          <w:szCs w:val="28"/>
        </w:rPr>
        <w:tab/>
        <w:t>104</w:t>
      </w:r>
      <w:r w:rsidRPr="002E3AFE">
        <w:rPr>
          <w:sz w:val="28"/>
          <w:szCs w:val="28"/>
        </w:rPr>
        <w:tab/>
        <w:t>112</w:t>
      </w:r>
      <w:r w:rsidRPr="002E3AFE">
        <w:rPr>
          <w:sz w:val="28"/>
          <w:szCs w:val="28"/>
        </w:rPr>
        <w:tab/>
        <w:t>138</w:t>
      </w:r>
      <w:r w:rsidRPr="002E3AFE">
        <w:rPr>
          <w:sz w:val="28"/>
          <w:szCs w:val="28"/>
        </w:rPr>
        <w:tab/>
        <w:t>160</w:t>
      </w:r>
      <w:r w:rsidRPr="002E3AFE">
        <w:rPr>
          <w:sz w:val="28"/>
          <w:szCs w:val="28"/>
        </w:rPr>
        <w:tab/>
        <w:t>180</w:t>
      </w:r>
      <w:r w:rsidRPr="002E3AFE">
        <w:rPr>
          <w:sz w:val="28"/>
          <w:szCs w:val="28"/>
        </w:rPr>
        <w:tab/>
        <w:t>-</w:t>
      </w:r>
      <w:r w:rsidRPr="002E3AFE">
        <w:rPr>
          <w:sz w:val="28"/>
          <w:szCs w:val="28"/>
        </w:rPr>
        <w:tab/>
        <w:t>27.5%</w:t>
      </w:r>
    </w:p>
    <w:p w:rsidR="00310AD6" w:rsidRPr="002E3AFE" w:rsidRDefault="00310AD6" w:rsidP="00310AD6">
      <w:pPr>
        <w:keepNext/>
        <w:keepLines/>
        <w:tabs>
          <w:tab w:val="decimal" w:pos="1418"/>
          <w:tab w:val="decimal" w:pos="2127"/>
          <w:tab w:val="decimal" w:pos="2835"/>
          <w:tab w:val="decimal" w:pos="3544"/>
          <w:tab w:val="decimal" w:pos="4253"/>
          <w:tab w:val="decimal" w:pos="4962"/>
          <w:tab w:val="decimal" w:pos="5670"/>
          <w:tab w:val="decimal" w:pos="6379"/>
          <w:tab w:val="decimal" w:pos="7088"/>
          <w:tab w:val="decimal" w:pos="7797"/>
        </w:tabs>
        <w:rPr>
          <w:sz w:val="28"/>
          <w:szCs w:val="28"/>
        </w:rPr>
      </w:pPr>
      <w:proofErr w:type="gramStart"/>
      <w:r w:rsidRPr="002E3AFE">
        <w:rPr>
          <w:sz w:val="28"/>
          <w:szCs w:val="28"/>
        </w:rPr>
        <w:t>Б</w:t>
      </w:r>
      <w:proofErr w:type="gramEnd"/>
      <w:r w:rsidRPr="002E3AFE">
        <w:rPr>
          <w:sz w:val="28"/>
          <w:szCs w:val="28"/>
        </w:rPr>
        <w:tab/>
        <w:t>(350)</w:t>
      </w:r>
      <w:r w:rsidRPr="002E3AFE">
        <w:rPr>
          <w:sz w:val="28"/>
          <w:szCs w:val="28"/>
        </w:rPr>
        <w:tab/>
        <w:t>40</w:t>
      </w:r>
      <w:r w:rsidRPr="002E3AFE">
        <w:rPr>
          <w:sz w:val="28"/>
          <w:szCs w:val="28"/>
        </w:rPr>
        <w:tab/>
        <w:t>100</w:t>
      </w:r>
      <w:r w:rsidRPr="002E3AFE">
        <w:rPr>
          <w:sz w:val="28"/>
          <w:szCs w:val="28"/>
        </w:rPr>
        <w:tab/>
        <w:t>210</w:t>
      </w:r>
      <w:r w:rsidRPr="002E3AFE">
        <w:rPr>
          <w:sz w:val="28"/>
          <w:szCs w:val="28"/>
        </w:rPr>
        <w:tab/>
        <w:t>260</w:t>
      </w:r>
      <w:r w:rsidRPr="002E3AFE">
        <w:rPr>
          <w:sz w:val="28"/>
          <w:szCs w:val="28"/>
        </w:rPr>
        <w:tab/>
        <w:t>160</w:t>
      </w:r>
      <w:r w:rsidRPr="002E3AFE">
        <w:rPr>
          <w:sz w:val="28"/>
          <w:szCs w:val="28"/>
        </w:rPr>
        <w:tab/>
        <w:t>-</w:t>
      </w:r>
      <w:r w:rsidRPr="002E3AFE">
        <w:rPr>
          <w:sz w:val="28"/>
          <w:szCs w:val="28"/>
        </w:rPr>
        <w:tab/>
        <w:t>-</w:t>
      </w:r>
      <w:r w:rsidRPr="002E3AFE">
        <w:rPr>
          <w:sz w:val="28"/>
          <w:szCs w:val="28"/>
        </w:rPr>
        <w:tab/>
        <w:t>-</w:t>
      </w:r>
      <w:r w:rsidRPr="002E3AFE">
        <w:rPr>
          <w:sz w:val="28"/>
          <w:szCs w:val="28"/>
        </w:rPr>
        <w:tab/>
        <w:t>26.4%</w:t>
      </w:r>
    </w:p>
    <w:p w:rsidR="00310AD6" w:rsidRDefault="00310AD6" w:rsidP="00310AD6">
      <w:pPr>
        <w:tabs>
          <w:tab w:val="decimal" w:pos="1418"/>
          <w:tab w:val="decimal" w:pos="2127"/>
          <w:tab w:val="decimal" w:pos="2835"/>
          <w:tab w:val="decimal" w:pos="3544"/>
          <w:tab w:val="decimal" w:pos="4253"/>
          <w:tab w:val="decimal" w:pos="4962"/>
          <w:tab w:val="decimal" w:pos="5670"/>
          <w:tab w:val="decimal" w:pos="6379"/>
          <w:tab w:val="decimal" w:pos="7088"/>
          <w:tab w:val="decimal" w:pos="7797"/>
        </w:tabs>
        <w:rPr>
          <w:sz w:val="28"/>
          <w:szCs w:val="28"/>
          <w:lang w:val="kk-KZ"/>
        </w:rPr>
      </w:pPr>
      <w:r w:rsidRPr="002E3AFE">
        <w:rPr>
          <w:sz w:val="28"/>
          <w:szCs w:val="28"/>
        </w:rPr>
        <w:t>В</w:t>
      </w:r>
      <w:r w:rsidRPr="002E3AFE">
        <w:rPr>
          <w:sz w:val="28"/>
          <w:szCs w:val="28"/>
        </w:rPr>
        <w:tab/>
        <w:t>(350)</w:t>
      </w:r>
      <w:r w:rsidRPr="002E3AFE">
        <w:rPr>
          <w:sz w:val="28"/>
          <w:szCs w:val="28"/>
        </w:rPr>
        <w:tab/>
        <w:t>200</w:t>
      </w:r>
      <w:r w:rsidRPr="002E3AFE">
        <w:rPr>
          <w:sz w:val="28"/>
          <w:szCs w:val="28"/>
        </w:rPr>
        <w:tab/>
        <w:t>150</w:t>
      </w:r>
      <w:r w:rsidRPr="002E3AFE">
        <w:rPr>
          <w:sz w:val="28"/>
          <w:szCs w:val="28"/>
        </w:rPr>
        <w:tab/>
        <w:t>240</w:t>
      </w:r>
      <w:r w:rsidRPr="002E3AFE">
        <w:rPr>
          <w:sz w:val="28"/>
          <w:szCs w:val="28"/>
        </w:rPr>
        <w:tab/>
        <w:t>40</w:t>
      </w:r>
      <w:r w:rsidRPr="002E3AFE">
        <w:rPr>
          <w:sz w:val="28"/>
          <w:szCs w:val="28"/>
        </w:rPr>
        <w:tab/>
        <w:t>-</w:t>
      </w:r>
      <w:r w:rsidRPr="002E3AFE">
        <w:rPr>
          <w:sz w:val="28"/>
          <w:szCs w:val="28"/>
        </w:rPr>
        <w:tab/>
        <w:t>-</w:t>
      </w:r>
      <w:r w:rsidRPr="002E3AFE">
        <w:rPr>
          <w:sz w:val="28"/>
          <w:szCs w:val="28"/>
        </w:rPr>
        <w:tab/>
        <w:t>-</w:t>
      </w:r>
      <w:r w:rsidRPr="002E3AFE">
        <w:rPr>
          <w:sz w:val="28"/>
          <w:szCs w:val="28"/>
        </w:rPr>
        <w:tab/>
        <w:t>-</w:t>
      </w:r>
      <w:r w:rsidRPr="002E3AFE">
        <w:rPr>
          <w:sz w:val="28"/>
          <w:szCs w:val="28"/>
        </w:rPr>
        <w:tab/>
        <w:t>33.0%</w:t>
      </w:r>
    </w:p>
    <w:p w:rsidR="00310AD6" w:rsidRDefault="00310AD6" w:rsidP="00310AD6">
      <w:pPr>
        <w:tabs>
          <w:tab w:val="decimal" w:pos="1418"/>
          <w:tab w:val="decimal" w:pos="2127"/>
          <w:tab w:val="decimal" w:pos="2835"/>
          <w:tab w:val="decimal" w:pos="3544"/>
          <w:tab w:val="decimal" w:pos="4253"/>
          <w:tab w:val="decimal" w:pos="4962"/>
          <w:tab w:val="decimal" w:pos="5670"/>
          <w:tab w:val="decimal" w:pos="6379"/>
          <w:tab w:val="decimal" w:pos="7088"/>
          <w:tab w:val="decimal" w:pos="7797"/>
        </w:tabs>
        <w:rPr>
          <w:sz w:val="28"/>
          <w:szCs w:val="28"/>
          <w:lang w:val="kk-KZ"/>
        </w:rPr>
      </w:pPr>
    </w:p>
    <w:p w:rsidR="00310AD6" w:rsidRPr="002E3AFE" w:rsidRDefault="00310AD6" w:rsidP="00310AD6">
      <w:pPr>
        <w:tabs>
          <w:tab w:val="decimal" w:pos="1418"/>
          <w:tab w:val="decimal" w:pos="2127"/>
          <w:tab w:val="decimal" w:pos="2835"/>
          <w:tab w:val="decimal" w:pos="3544"/>
          <w:tab w:val="decimal" w:pos="4253"/>
          <w:tab w:val="decimal" w:pos="4962"/>
          <w:tab w:val="decimal" w:pos="5670"/>
          <w:tab w:val="decimal" w:pos="6379"/>
          <w:tab w:val="decimal" w:pos="7088"/>
          <w:tab w:val="decimal" w:pos="7797"/>
        </w:tabs>
        <w:ind w:firstLine="709"/>
        <w:jc w:val="both"/>
        <w:rPr>
          <w:sz w:val="28"/>
          <w:szCs w:val="28"/>
          <w:lang w:val="kk-KZ"/>
        </w:rPr>
      </w:pPr>
      <w:r>
        <w:rPr>
          <w:sz w:val="28"/>
          <w:szCs w:val="28"/>
          <w:lang w:val="kk-KZ"/>
        </w:rPr>
        <w:t>Компания төрағасы капитал салымының өтімділік мерзімі мен табыстылық мөлшерлемесінің есебі тұрғысынан жобаларды қарастыруға үйренген, сәйкесінше І</w:t>
      </w:r>
      <w:r w:rsidRPr="002E3AFE">
        <w:rPr>
          <w:sz w:val="28"/>
          <w:szCs w:val="28"/>
          <w:lang w:val="kk-KZ"/>
        </w:rPr>
        <w:t>RR</w:t>
      </w:r>
      <w:r>
        <w:rPr>
          <w:sz w:val="28"/>
          <w:szCs w:val="28"/>
          <w:lang w:val="kk-KZ"/>
        </w:rPr>
        <w:t xml:space="preserve">қатысты инвестициялық жобаларды  таңдау әдәсі жөнінде  күдік пайда болды. Сол себепті төраға тәуелсіз есеп дайындауды өтінді. Капитал құны - </w:t>
      </w:r>
      <w:r w:rsidRPr="00CE295D">
        <w:rPr>
          <w:sz w:val="28"/>
          <w:szCs w:val="28"/>
          <w:lang w:val="kk-KZ"/>
        </w:rPr>
        <w:t>20%</w:t>
      </w:r>
      <w:r>
        <w:rPr>
          <w:sz w:val="28"/>
          <w:szCs w:val="28"/>
          <w:lang w:val="kk-KZ"/>
        </w:rPr>
        <w:t xml:space="preserve"> , жабдық тіксызықты амортизацияланады.</w:t>
      </w:r>
    </w:p>
    <w:p w:rsidR="00310AD6" w:rsidRDefault="00310AD6" w:rsidP="00310AD6">
      <w:pPr>
        <w:tabs>
          <w:tab w:val="center" w:pos="2835"/>
          <w:tab w:val="center" w:pos="3686"/>
          <w:tab w:val="center" w:pos="4536"/>
          <w:tab w:val="center" w:pos="5387"/>
          <w:tab w:val="center" w:pos="6237"/>
          <w:tab w:val="center" w:pos="7088"/>
          <w:tab w:val="center" w:pos="7938"/>
        </w:tabs>
        <w:ind w:firstLine="709"/>
        <w:jc w:val="both"/>
        <w:rPr>
          <w:sz w:val="28"/>
          <w:szCs w:val="28"/>
          <w:lang w:val="kk-KZ"/>
        </w:rPr>
      </w:pPr>
      <w:r w:rsidRPr="002E3AFE">
        <w:rPr>
          <w:sz w:val="28"/>
          <w:szCs w:val="28"/>
          <w:lang w:val="kk-KZ"/>
        </w:rPr>
        <w:t xml:space="preserve"> </w:t>
      </w:r>
      <w:r>
        <w:rPr>
          <w:sz w:val="28"/>
          <w:szCs w:val="28"/>
          <w:lang w:val="kk-KZ"/>
        </w:rPr>
        <w:t>Анықтау керек:</w:t>
      </w:r>
    </w:p>
    <w:p w:rsidR="00310AD6" w:rsidRDefault="00310AD6" w:rsidP="00310AD6">
      <w:pPr>
        <w:tabs>
          <w:tab w:val="center" w:pos="2835"/>
          <w:tab w:val="center" w:pos="3686"/>
          <w:tab w:val="center" w:pos="4536"/>
          <w:tab w:val="center" w:pos="5387"/>
          <w:tab w:val="center" w:pos="6237"/>
          <w:tab w:val="center" w:pos="7088"/>
          <w:tab w:val="center" w:pos="7938"/>
        </w:tabs>
        <w:ind w:firstLine="709"/>
        <w:jc w:val="both"/>
        <w:rPr>
          <w:sz w:val="28"/>
          <w:szCs w:val="28"/>
          <w:lang w:val="kk-KZ"/>
        </w:rPr>
      </w:pPr>
      <w:r>
        <w:rPr>
          <w:sz w:val="28"/>
          <w:szCs w:val="28"/>
          <w:lang w:val="kk-KZ"/>
        </w:rPr>
        <w:t>- әр жоба үшін инвестицияның өтімділік мерзімін анықтау;</w:t>
      </w:r>
    </w:p>
    <w:p w:rsidR="00310AD6" w:rsidRDefault="00310AD6" w:rsidP="00310AD6">
      <w:pPr>
        <w:tabs>
          <w:tab w:val="center" w:pos="2835"/>
          <w:tab w:val="center" w:pos="3686"/>
          <w:tab w:val="center" w:pos="4536"/>
          <w:tab w:val="center" w:pos="5387"/>
          <w:tab w:val="center" w:pos="6237"/>
          <w:tab w:val="center" w:pos="7088"/>
          <w:tab w:val="center" w:pos="7938"/>
        </w:tabs>
        <w:ind w:firstLine="709"/>
        <w:jc w:val="both"/>
        <w:rPr>
          <w:sz w:val="28"/>
          <w:szCs w:val="28"/>
          <w:lang w:val="kk-KZ"/>
        </w:rPr>
      </w:pPr>
      <w:r>
        <w:rPr>
          <w:sz w:val="28"/>
          <w:szCs w:val="28"/>
          <w:lang w:val="kk-KZ"/>
        </w:rPr>
        <w:t xml:space="preserve">- әр жобаның </w:t>
      </w:r>
      <w:r w:rsidRPr="00CE295D">
        <w:rPr>
          <w:sz w:val="28"/>
          <w:szCs w:val="28"/>
          <w:lang w:val="kk-KZ"/>
        </w:rPr>
        <w:t>ARR</w:t>
      </w:r>
      <w:r>
        <w:rPr>
          <w:sz w:val="28"/>
          <w:szCs w:val="28"/>
          <w:lang w:val="kk-KZ"/>
        </w:rPr>
        <w:t xml:space="preserve"> табу.</w:t>
      </w:r>
    </w:p>
    <w:p w:rsidR="00310AD6" w:rsidRDefault="00310AD6" w:rsidP="00310AD6">
      <w:pPr>
        <w:tabs>
          <w:tab w:val="center" w:pos="2835"/>
          <w:tab w:val="center" w:pos="3686"/>
          <w:tab w:val="center" w:pos="4536"/>
          <w:tab w:val="center" w:pos="5387"/>
          <w:tab w:val="center" w:pos="6237"/>
          <w:tab w:val="center" w:pos="7088"/>
          <w:tab w:val="center" w:pos="7938"/>
        </w:tabs>
        <w:ind w:firstLine="709"/>
        <w:jc w:val="both"/>
        <w:rPr>
          <w:sz w:val="28"/>
          <w:szCs w:val="28"/>
          <w:lang w:val="kk-KZ"/>
        </w:rPr>
      </w:pPr>
      <w:r>
        <w:rPr>
          <w:sz w:val="28"/>
          <w:szCs w:val="28"/>
          <w:lang w:val="kk-KZ"/>
        </w:rPr>
        <w:t>Ескерту, салық салу мәселесін қарастырылмайды.</w:t>
      </w:r>
    </w:p>
    <w:p w:rsidR="00032CC6" w:rsidRPr="00310AD6" w:rsidRDefault="00032CC6">
      <w:pPr>
        <w:rPr>
          <w:lang w:val="kk-KZ"/>
        </w:rPr>
      </w:pPr>
    </w:p>
    <w:sectPr w:rsidR="00032CC6" w:rsidRPr="00310AD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0AD6"/>
    <w:rsid w:val="00002F1F"/>
    <w:rsid w:val="00005EE5"/>
    <w:rsid w:val="000154B4"/>
    <w:rsid w:val="00030908"/>
    <w:rsid w:val="00031CC8"/>
    <w:rsid w:val="00032CC6"/>
    <w:rsid w:val="0003448B"/>
    <w:rsid w:val="0004216A"/>
    <w:rsid w:val="00045987"/>
    <w:rsid w:val="00047123"/>
    <w:rsid w:val="00061854"/>
    <w:rsid w:val="00062B70"/>
    <w:rsid w:val="00076DCE"/>
    <w:rsid w:val="000860DD"/>
    <w:rsid w:val="0009376A"/>
    <w:rsid w:val="000A61DE"/>
    <w:rsid w:val="000A6890"/>
    <w:rsid w:val="000B0A7B"/>
    <w:rsid w:val="000B7707"/>
    <w:rsid w:val="000C3466"/>
    <w:rsid w:val="000C48A0"/>
    <w:rsid w:val="000E11E8"/>
    <w:rsid w:val="000E37C9"/>
    <w:rsid w:val="000E72CA"/>
    <w:rsid w:val="001035BB"/>
    <w:rsid w:val="001220FA"/>
    <w:rsid w:val="00125E12"/>
    <w:rsid w:val="001423B5"/>
    <w:rsid w:val="001460D2"/>
    <w:rsid w:val="00146749"/>
    <w:rsid w:val="00153200"/>
    <w:rsid w:val="00160FF4"/>
    <w:rsid w:val="00176E7D"/>
    <w:rsid w:val="001835B7"/>
    <w:rsid w:val="00196EF2"/>
    <w:rsid w:val="001C0726"/>
    <w:rsid w:val="001D6847"/>
    <w:rsid w:val="001E099E"/>
    <w:rsid w:val="001E2370"/>
    <w:rsid w:val="001E326A"/>
    <w:rsid w:val="00206958"/>
    <w:rsid w:val="00225E1A"/>
    <w:rsid w:val="00230D27"/>
    <w:rsid w:val="0023268E"/>
    <w:rsid w:val="00237795"/>
    <w:rsid w:val="0024252C"/>
    <w:rsid w:val="00246F08"/>
    <w:rsid w:val="00250CDB"/>
    <w:rsid w:val="002724F5"/>
    <w:rsid w:val="00272A21"/>
    <w:rsid w:val="002747C2"/>
    <w:rsid w:val="00282093"/>
    <w:rsid w:val="00286DFC"/>
    <w:rsid w:val="002921A5"/>
    <w:rsid w:val="002A0A30"/>
    <w:rsid w:val="002A1B13"/>
    <w:rsid w:val="002A72CA"/>
    <w:rsid w:val="002C0A9C"/>
    <w:rsid w:val="002C589F"/>
    <w:rsid w:val="002E71FC"/>
    <w:rsid w:val="00304C02"/>
    <w:rsid w:val="00310AD6"/>
    <w:rsid w:val="003124E3"/>
    <w:rsid w:val="003253A0"/>
    <w:rsid w:val="003329DF"/>
    <w:rsid w:val="00334B53"/>
    <w:rsid w:val="00336C35"/>
    <w:rsid w:val="0034112E"/>
    <w:rsid w:val="0034421E"/>
    <w:rsid w:val="0034506B"/>
    <w:rsid w:val="00353D27"/>
    <w:rsid w:val="00362425"/>
    <w:rsid w:val="003760AB"/>
    <w:rsid w:val="00380688"/>
    <w:rsid w:val="0038389F"/>
    <w:rsid w:val="00392AC8"/>
    <w:rsid w:val="003B3D35"/>
    <w:rsid w:val="003B66AA"/>
    <w:rsid w:val="003C4ABA"/>
    <w:rsid w:val="003D641A"/>
    <w:rsid w:val="00401929"/>
    <w:rsid w:val="004020BE"/>
    <w:rsid w:val="00423EB9"/>
    <w:rsid w:val="004332BF"/>
    <w:rsid w:val="004341F2"/>
    <w:rsid w:val="00435E3A"/>
    <w:rsid w:val="004452C7"/>
    <w:rsid w:val="00446A86"/>
    <w:rsid w:val="00453C8F"/>
    <w:rsid w:val="00455A8A"/>
    <w:rsid w:val="00462873"/>
    <w:rsid w:val="00497221"/>
    <w:rsid w:val="00497BD0"/>
    <w:rsid w:val="004A3EE9"/>
    <w:rsid w:val="004B1BDC"/>
    <w:rsid w:val="004C2AE2"/>
    <w:rsid w:val="004C5443"/>
    <w:rsid w:val="0050670B"/>
    <w:rsid w:val="00511B90"/>
    <w:rsid w:val="005153D4"/>
    <w:rsid w:val="00525A97"/>
    <w:rsid w:val="00530884"/>
    <w:rsid w:val="00536CE0"/>
    <w:rsid w:val="0053736F"/>
    <w:rsid w:val="0056161F"/>
    <w:rsid w:val="005636E0"/>
    <w:rsid w:val="005748EF"/>
    <w:rsid w:val="00577F66"/>
    <w:rsid w:val="005A102C"/>
    <w:rsid w:val="005C53DF"/>
    <w:rsid w:val="005D34F0"/>
    <w:rsid w:val="00614C6B"/>
    <w:rsid w:val="006242C1"/>
    <w:rsid w:val="00633F69"/>
    <w:rsid w:val="0063687D"/>
    <w:rsid w:val="006424F2"/>
    <w:rsid w:val="006451B5"/>
    <w:rsid w:val="0065722B"/>
    <w:rsid w:val="00660688"/>
    <w:rsid w:val="00674A0B"/>
    <w:rsid w:val="00684322"/>
    <w:rsid w:val="00691565"/>
    <w:rsid w:val="006E1177"/>
    <w:rsid w:val="006F4867"/>
    <w:rsid w:val="007049B8"/>
    <w:rsid w:val="00721C3C"/>
    <w:rsid w:val="00727984"/>
    <w:rsid w:val="00735115"/>
    <w:rsid w:val="0074192B"/>
    <w:rsid w:val="007638DA"/>
    <w:rsid w:val="0077623E"/>
    <w:rsid w:val="00777FC3"/>
    <w:rsid w:val="00780F2A"/>
    <w:rsid w:val="00783F0C"/>
    <w:rsid w:val="00786ECD"/>
    <w:rsid w:val="007A1D2B"/>
    <w:rsid w:val="007D1AEA"/>
    <w:rsid w:val="007D7FBA"/>
    <w:rsid w:val="00800B63"/>
    <w:rsid w:val="0080137B"/>
    <w:rsid w:val="0081029B"/>
    <w:rsid w:val="008166DF"/>
    <w:rsid w:val="008173C2"/>
    <w:rsid w:val="008234F2"/>
    <w:rsid w:val="0082786C"/>
    <w:rsid w:val="00832361"/>
    <w:rsid w:val="008556CE"/>
    <w:rsid w:val="00856D56"/>
    <w:rsid w:val="008731C7"/>
    <w:rsid w:val="0087604E"/>
    <w:rsid w:val="00877CD8"/>
    <w:rsid w:val="008959F1"/>
    <w:rsid w:val="008A3783"/>
    <w:rsid w:val="008A53EC"/>
    <w:rsid w:val="008B48BE"/>
    <w:rsid w:val="008B4C8B"/>
    <w:rsid w:val="008C3068"/>
    <w:rsid w:val="008C62B9"/>
    <w:rsid w:val="008D2A49"/>
    <w:rsid w:val="008E5242"/>
    <w:rsid w:val="008E74C9"/>
    <w:rsid w:val="008F4B69"/>
    <w:rsid w:val="008F580A"/>
    <w:rsid w:val="00905FD8"/>
    <w:rsid w:val="00937DB3"/>
    <w:rsid w:val="00941BDB"/>
    <w:rsid w:val="009509C3"/>
    <w:rsid w:val="009538D4"/>
    <w:rsid w:val="00954B2C"/>
    <w:rsid w:val="00960615"/>
    <w:rsid w:val="0096533B"/>
    <w:rsid w:val="00976594"/>
    <w:rsid w:val="0098699C"/>
    <w:rsid w:val="00990D5E"/>
    <w:rsid w:val="00995A42"/>
    <w:rsid w:val="00996E41"/>
    <w:rsid w:val="009B21EA"/>
    <w:rsid w:val="009C4B10"/>
    <w:rsid w:val="009C6BF5"/>
    <w:rsid w:val="009D1116"/>
    <w:rsid w:val="009D3A68"/>
    <w:rsid w:val="009E2647"/>
    <w:rsid w:val="009E5EBA"/>
    <w:rsid w:val="009E5F3E"/>
    <w:rsid w:val="00A00C34"/>
    <w:rsid w:val="00A019B0"/>
    <w:rsid w:val="00A03A34"/>
    <w:rsid w:val="00A06EC3"/>
    <w:rsid w:val="00A256AD"/>
    <w:rsid w:val="00A31503"/>
    <w:rsid w:val="00A62695"/>
    <w:rsid w:val="00A647B8"/>
    <w:rsid w:val="00A64DEE"/>
    <w:rsid w:val="00A80ECE"/>
    <w:rsid w:val="00A873E6"/>
    <w:rsid w:val="00A914D3"/>
    <w:rsid w:val="00AA5D11"/>
    <w:rsid w:val="00AA635C"/>
    <w:rsid w:val="00AC5C49"/>
    <w:rsid w:val="00AC7987"/>
    <w:rsid w:val="00AD44BB"/>
    <w:rsid w:val="00B005EB"/>
    <w:rsid w:val="00B10F7C"/>
    <w:rsid w:val="00B12AF7"/>
    <w:rsid w:val="00B17E07"/>
    <w:rsid w:val="00B23BEC"/>
    <w:rsid w:val="00B2748A"/>
    <w:rsid w:val="00B31033"/>
    <w:rsid w:val="00B32C78"/>
    <w:rsid w:val="00B40F82"/>
    <w:rsid w:val="00B545F0"/>
    <w:rsid w:val="00B63A41"/>
    <w:rsid w:val="00B63B8D"/>
    <w:rsid w:val="00B73DFC"/>
    <w:rsid w:val="00B75FBB"/>
    <w:rsid w:val="00B87655"/>
    <w:rsid w:val="00BA177A"/>
    <w:rsid w:val="00BA28B6"/>
    <w:rsid w:val="00BA2F6E"/>
    <w:rsid w:val="00BA35CA"/>
    <w:rsid w:val="00BA66EF"/>
    <w:rsid w:val="00BB0638"/>
    <w:rsid w:val="00BC2912"/>
    <w:rsid w:val="00BC3E9C"/>
    <w:rsid w:val="00BD2B8E"/>
    <w:rsid w:val="00BD360B"/>
    <w:rsid w:val="00BD63EE"/>
    <w:rsid w:val="00BE1F14"/>
    <w:rsid w:val="00BE370F"/>
    <w:rsid w:val="00BE6E1E"/>
    <w:rsid w:val="00BF0150"/>
    <w:rsid w:val="00BF38F6"/>
    <w:rsid w:val="00C01D84"/>
    <w:rsid w:val="00C113A1"/>
    <w:rsid w:val="00C22DB8"/>
    <w:rsid w:val="00C45117"/>
    <w:rsid w:val="00C54BFB"/>
    <w:rsid w:val="00C579F7"/>
    <w:rsid w:val="00C61AE2"/>
    <w:rsid w:val="00C640DB"/>
    <w:rsid w:val="00C73BC9"/>
    <w:rsid w:val="00C826C3"/>
    <w:rsid w:val="00C83C5E"/>
    <w:rsid w:val="00CA54D6"/>
    <w:rsid w:val="00CB0449"/>
    <w:rsid w:val="00CB5236"/>
    <w:rsid w:val="00CB617B"/>
    <w:rsid w:val="00CC24A3"/>
    <w:rsid w:val="00CC545B"/>
    <w:rsid w:val="00CD6E95"/>
    <w:rsid w:val="00CD76B9"/>
    <w:rsid w:val="00CF0653"/>
    <w:rsid w:val="00D07062"/>
    <w:rsid w:val="00D1254B"/>
    <w:rsid w:val="00D216D1"/>
    <w:rsid w:val="00D30A3F"/>
    <w:rsid w:val="00D30DD5"/>
    <w:rsid w:val="00D33855"/>
    <w:rsid w:val="00D36947"/>
    <w:rsid w:val="00D43AF1"/>
    <w:rsid w:val="00D679B2"/>
    <w:rsid w:val="00D7105E"/>
    <w:rsid w:val="00D75F31"/>
    <w:rsid w:val="00D90D35"/>
    <w:rsid w:val="00D942B0"/>
    <w:rsid w:val="00DA4143"/>
    <w:rsid w:val="00DC4F75"/>
    <w:rsid w:val="00DD57DD"/>
    <w:rsid w:val="00DE0506"/>
    <w:rsid w:val="00E01E72"/>
    <w:rsid w:val="00E1395C"/>
    <w:rsid w:val="00E14472"/>
    <w:rsid w:val="00E204FA"/>
    <w:rsid w:val="00E20D16"/>
    <w:rsid w:val="00E30656"/>
    <w:rsid w:val="00E31E08"/>
    <w:rsid w:val="00E424ED"/>
    <w:rsid w:val="00E63D38"/>
    <w:rsid w:val="00E646BF"/>
    <w:rsid w:val="00E729AD"/>
    <w:rsid w:val="00E72E28"/>
    <w:rsid w:val="00E82DB7"/>
    <w:rsid w:val="00E841AB"/>
    <w:rsid w:val="00E87955"/>
    <w:rsid w:val="00E90C64"/>
    <w:rsid w:val="00E940A9"/>
    <w:rsid w:val="00EA06D1"/>
    <w:rsid w:val="00EA1AF3"/>
    <w:rsid w:val="00EB0777"/>
    <w:rsid w:val="00EB3F8C"/>
    <w:rsid w:val="00EB40EA"/>
    <w:rsid w:val="00EC6A45"/>
    <w:rsid w:val="00ED609E"/>
    <w:rsid w:val="00EE11DA"/>
    <w:rsid w:val="00F008E9"/>
    <w:rsid w:val="00F0433E"/>
    <w:rsid w:val="00F32F92"/>
    <w:rsid w:val="00F44E1D"/>
    <w:rsid w:val="00F46446"/>
    <w:rsid w:val="00F46B55"/>
    <w:rsid w:val="00F70B9A"/>
    <w:rsid w:val="00F83494"/>
    <w:rsid w:val="00FB3B32"/>
    <w:rsid w:val="00FB5AF1"/>
    <w:rsid w:val="00FC6E7B"/>
    <w:rsid w:val="00FC71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0AD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0AD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315</Words>
  <Characters>1798</Characters>
  <Application>Microsoft Office Word</Application>
  <DocSecurity>0</DocSecurity>
  <Lines>14</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2019-01-15T20:03:00Z</dcterms:created>
  <dcterms:modified xsi:type="dcterms:W3CDTF">2019-01-15T20:03:00Z</dcterms:modified>
</cp:coreProperties>
</file>